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FBB" w14:textId="77777777" w:rsidR="006E12A4" w:rsidRPr="00A24BB1" w:rsidRDefault="006E12A4" w:rsidP="006E12A4">
      <w:pPr>
        <w:jc w:val="center"/>
        <w:rPr>
          <w:rFonts w:ascii="Arial" w:hAnsi="Arial" w:cs="Arial"/>
          <w:b/>
          <w:i/>
        </w:rPr>
      </w:pPr>
    </w:p>
    <w:p w14:paraId="5A0F63BE" w14:textId="77777777" w:rsidR="0023353D" w:rsidRPr="0023353D" w:rsidRDefault="0023353D" w:rsidP="0023353D">
      <w:pPr>
        <w:autoSpaceDN w:val="0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color w:val="000000"/>
          <w:kern w:val="3"/>
          <w:lang w:val="ro-RO" w:eastAsia="en-US"/>
        </w:rPr>
        <w:t xml:space="preserve">Dosar III-E-5 </w:t>
      </w:r>
    </w:p>
    <w:p w14:paraId="1B724359" w14:textId="77777777" w:rsidR="0023353D" w:rsidRPr="0023353D" w:rsidRDefault="0023353D" w:rsidP="0023353D">
      <w:pPr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color w:val="000000"/>
          <w:lang w:val="ro-RO" w:eastAsia="en-US"/>
        </w:rPr>
        <w:t xml:space="preserve">COD F/PO-APC-02/06                     </w:t>
      </w: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</w:t>
      </w:r>
    </w:p>
    <w:p w14:paraId="098E6036" w14:textId="77777777" w:rsidR="0023353D" w:rsidRPr="0023353D" w:rsidRDefault="0023353D" w:rsidP="0023353D">
      <w:pPr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                                             ROMANIA</w:t>
      </w:r>
    </w:p>
    <w:p w14:paraId="360DB7E8" w14:textId="77777777" w:rsidR="0023353D" w:rsidRPr="0023353D" w:rsidRDefault="0023353D" w:rsidP="0023353D">
      <w:pPr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                                     JUDETUL BRAILA</w:t>
      </w:r>
    </w:p>
    <w:p w14:paraId="47551347" w14:textId="77777777" w:rsidR="0023353D" w:rsidRPr="0023353D" w:rsidRDefault="0023353D" w:rsidP="0023353D">
      <w:pPr>
        <w:ind w:left="2160"/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 CONSILIUL JUDETEAN</w:t>
      </w:r>
    </w:p>
    <w:p w14:paraId="25D15606" w14:textId="77777777" w:rsidR="0023353D" w:rsidRPr="0023353D" w:rsidRDefault="0023353D" w:rsidP="0023353D">
      <w:pPr>
        <w:rPr>
          <w:rFonts w:ascii="Arial" w:eastAsia="Calibri" w:hAnsi="Arial" w:cs="Arial"/>
          <w:b/>
          <w:bCs/>
          <w:i/>
          <w:iCs/>
          <w:lang w:val="ro-RO" w:eastAsia="en-US"/>
        </w:rPr>
      </w:pPr>
    </w:p>
    <w:p w14:paraId="6ADDE5BD" w14:textId="2542EB4B" w:rsidR="0023353D" w:rsidRPr="0023353D" w:rsidRDefault="0023353D" w:rsidP="0023353D">
      <w:pPr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                                   HOTARAREA NR.</w:t>
      </w:r>
      <w:r w:rsidR="008F4814">
        <w:rPr>
          <w:rFonts w:ascii="Arial" w:eastAsia="Calibri" w:hAnsi="Arial" w:cs="Arial"/>
          <w:b/>
          <w:bCs/>
          <w:i/>
          <w:iCs/>
          <w:lang w:val="ro-RO" w:eastAsia="en-US"/>
        </w:rPr>
        <w:t>9</w:t>
      </w:r>
    </w:p>
    <w:p w14:paraId="5DC38163" w14:textId="3047AB60" w:rsidR="0023353D" w:rsidRDefault="0023353D" w:rsidP="0023353D">
      <w:pPr>
        <w:ind w:left="1080"/>
        <w:rPr>
          <w:rFonts w:ascii="Arial" w:eastAsia="Calibri" w:hAnsi="Arial" w:cs="Arial"/>
          <w:b/>
          <w:bCs/>
          <w:i/>
          <w:iCs/>
          <w:lang w:val="ro-RO" w:eastAsia="en-US"/>
        </w:rPr>
      </w:pPr>
      <w:r w:rsidRPr="0023353D">
        <w:rPr>
          <w:rFonts w:ascii="Arial" w:eastAsia="Calibri" w:hAnsi="Arial" w:cs="Arial"/>
          <w:b/>
          <w:bCs/>
          <w:i/>
          <w:iCs/>
          <w:lang w:val="ro-RO" w:eastAsia="en-US"/>
        </w:rPr>
        <w:t xml:space="preserve">                             din 31 ianuarie 2022</w:t>
      </w:r>
    </w:p>
    <w:p w14:paraId="488657BE" w14:textId="64E0F401" w:rsidR="0023353D" w:rsidRDefault="0023353D" w:rsidP="0023353D">
      <w:pPr>
        <w:ind w:left="1080"/>
        <w:rPr>
          <w:rFonts w:ascii="Arial" w:eastAsia="Calibri" w:hAnsi="Arial" w:cs="Arial"/>
          <w:b/>
          <w:bCs/>
          <w:i/>
          <w:iCs/>
          <w:lang w:val="ro-RO" w:eastAsia="en-US"/>
        </w:rPr>
      </w:pPr>
    </w:p>
    <w:p w14:paraId="24FDBE5B" w14:textId="77777777" w:rsidR="0023353D" w:rsidRPr="0023353D" w:rsidRDefault="0023353D" w:rsidP="0023353D">
      <w:pPr>
        <w:ind w:left="1080"/>
        <w:rPr>
          <w:rFonts w:ascii="Arial" w:eastAsia="Calibri" w:hAnsi="Arial" w:cs="Arial"/>
          <w:b/>
          <w:bCs/>
          <w:i/>
          <w:iCs/>
          <w:lang w:val="ro-RO" w:eastAsia="en-US"/>
        </w:rPr>
      </w:pPr>
    </w:p>
    <w:p w14:paraId="7012D28C" w14:textId="77777777" w:rsidR="006E12A4" w:rsidRDefault="006E12A4" w:rsidP="0023353D">
      <w:pPr>
        <w:spacing w:line="360" w:lineRule="auto"/>
        <w:ind w:left="1170" w:hanging="1170"/>
        <w:jc w:val="both"/>
        <w:rPr>
          <w:rFonts w:ascii="Arial" w:hAnsi="Arial" w:cs="Arial"/>
          <w:b/>
          <w:i/>
        </w:rPr>
      </w:pPr>
      <w:proofErr w:type="spellStart"/>
      <w:r w:rsidRPr="00277430">
        <w:rPr>
          <w:rFonts w:ascii="Arial" w:hAnsi="Arial" w:cs="Arial"/>
          <w:b/>
          <w:i/>
        </w:rPr>
        <w:t>privind</w:t>
      </w:r>
      <w:proofErr w:type="spellEnd"/>
      <w:r w:rsidRPr="00277430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 w:rsidRPr="00F971F2">
        <w:rPr>
          <w:rFonts w:ascii="Arial" w:hAnsi="Arial" w:cs="Arial"/>
          <w:b/>
          <w:i/>
        </w:rPr>
        <w:t xml:space="preserve"> </w:t>
      </w:r>
      <w:bookmarkStart w:id="0" w:name="_Hlk89766934"/>
      <w:proofErr w:type="spellStart"/>
      <w:r>
        <w:rPr>
          <w:rFonts w:ascii="Arial" w:hAnsi="Arial" w:cs="Arial"/>
          <w:b/>
          <w:i/>
        </w:rPr>
        <w:t>modificarea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Hotararii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Consiliului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Judetean</w:t>
      </w:r>
      <w:proofErr w:type="spellEnd"/>
      <w:r>
        <w:rPr>
          <w:rFonts w:ascii="Arial" w:hAnsi="Arial" w:cs="Arial"/>
          <w:b/>
          <w:i/>
        </w:rPr>
        <w:t xml:space="preserve"> Braila nr. 257/27.10.2020 </w:t>
      </w:r>
      <w:proofErr w:type="spellStart"/>
      <w:r>
        <w:rPr>
          <w:rFonts w:ascii="Arial" w:hAnsi="Arial" w:cs="Arial"/>
          <w:b/>
          <w:i/>
        </w:rPr>
        <w:t>privind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Pr="00F971F2">
        <w:rPr>
          <w:rFonts w:ascii="Arial" w:hAnsi="Arial" w:cs="Arial"/>
          <w:b/>
          <w:i/>
        </w:rPr>
        <w:t>desemnarea</w:t>
      </w:r>
      <w:proofErr w:type="spellEnd"/>
      <w:r w:rsidRPr="00F971F2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reprezentantilor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Consiliului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Judetean</w:t>
      </w:r>
      <w:proofErr w:type="spellEnd"/>
      <w:r>
        <w:rPr>
          <w:rFonts w:ascii="Arial" w:hAnsi="Arial" w:cs="Arial"/>
          <w:b/>
          <w:i/>
        </w:rPr>
        <w:t xml:space="preserve"> Braila in </w:t>
      </w:r>
      <w:proofErr w:type="spellStart"/>
      <w:r>
        <w:rPr>
          <w:rFonts w:ascii="Arial" w:hAnsi="Arial" w:cs="Arial"/>
          <w:b/>
          <w:i/>
        </w:rPr>
        <w:t>Consiliul</w:t>
      </w:r>
      <w:proofErr w:type="spellEnd"/>
      <w:r>
        <w:rPr>
          <w:rFonts w:ascii="Arial" w:hAnsi="Arial" w:cs="Arial"/>
          <w:b/>
          <w:i/>
        </w:rPr>
        <w:t xml:space="preserve"> de </w:t>
      </w:r>
      <w:proofErr w:type="spellStart"/>
      <w:r>
        <w:rPr>
          <w:rFonts w:ascii="Arial" w:hAnsi="Arial" w:cs="Arial"/>
          <w:b/>
          <w:i/>
        </w:rPr>
        <w:t>administratie</w:t>
      </w:r>
      <w:proofErr w:type="spellEnd"/>
      <w:r>
        <w:rPr>
          <w:rFonts w:ascii="Arial" w:hAnsi="Arial" w:cs="Arial"/>
          <w:b/>
          <w:i/>
        </w:rPr>
        <w:t xml:space="preserve"> al </w:t>
      </w:r>
      <w:proofErr w:type="spellStart"/>
      <w:r>
        <w:rPr>
          <w:rFonts w:ascii="Arial" w:hAnsi="Arial" w:cs="Arial"/>
          <w:b/>
          <w:i/>
        </w:rPr>
        <w:t>Muzeului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Brailei</w:t>
      </w:r>
      <w:proofErr w:type="spellEnd"/>
      <w:r>
        <w:rPr>
          <w:rFonts w:ascii="Arial" w:hAnsi="Arial" w:cs="Arial"/>
          <w:b/>
          <w:i/>
        </w:rPr>
        <w:t xml:space="preserve"> “Carol I”</w:t>
      </w:r>
    </w:p>
    <w:bookmarkEnd w:id="0"/>
    <w:p w14:paraId="1D2427FE" w14:textId="77777777" w:rsidR="006E12A4" w:rsidRDefault="006E12A4" w:rsidP="006E12A4">
      <w:pPr>
        <w:jc w:val="both"/>
        <w:rPr>
          <w:rFonts w:ascii="Arial" w:hAnsi="Arial" w:cs="Arial"/>
          <w:b/>
          <w:i/>
        </w:rPr>
      </w:pPr>
    </w:p>
    <w:p w14:paraId="3285F8BB" w14:textId="5BFC527B" w:rsidR="006E12A4" w:rsidRPr="00766D24" w:rsidRDefault="006E12A4" w:rsidP="006E12A4">
      <w:pPr>
        <w:spacing w:line="360" w:lineRule="auto"/>
        <w:ind w:firstLine="709"/>
        <w:jc w:val="both"/>
        <w:rPr>
          <w:rFonts w:ascii="Arial" w:hAnsi="Arial" w:cs="Arial"/>
          <w:i/>
          <w:lang w:val="it-IT"/>
        </w:rPr>
      </w:pPr>
      <w:r w:rsidRPr="00766D24">
        <w:rPr>
          <w:rFonts w:ascii="Arial" w:hAnsi="Arial" w:cs="Arial"/>
          <w:i/>
          <w:lang w:val="it-IT"/>
        </w:rPr>
        <w:t xml:space="preserve">Consiliul Judetean Braila, intrunit in sedinta </w:t>
      </w:r>
      <w:r>
        <w:rPr>
          <w:rFonts w:ascii="Arial" w:hAnsi="Arial" w:cs="Arial"/>
          <w:i/>
          <w:lang w:val="it-IT"/>
        </w:rPr>
        <w:t>or</w:t>
      </w:r>
      <w:r w:rsidRPr="00766D24">
        <w:rPr>
          <w:rFonts w:ascii="Arial" w:hAnsi="Arial" w:cs="Arial"/>
          <w:i/>
          <w:lang w:val="it-IT"/>
        </w:rPr>
        <w:t xml:space="preserve">dinara la data de </w:t>
      </w:r>
      <w:r w:rsidR="0023353D">
        <w:rPr>
          <w:rFonts w:ascii="Arial" w:hAnsi="Arial" w:cs="Arial"/>
          <w:i/>
          <w:lang w:val="it-IT"/>
        </w:rPr>
        <w:t xml:space="preserve">31 ianuarie </w:t>
      </w:r>
      <w:r>
        <w:rPr>
          <w:rFonts w:ascii="Arial" w:hAnsi="Arial" w:cs="Arial"/>
          <w:i/>
          <w:lang w:val="it-IT"/>
        </w:rPr>
        <w:t>202</w:t>
      </w:r>
      <w:r w:rsidR="00530EFD">
        <w:rPr>
          <w:rFonts w:ascii="Arial" w:hAnsi="Arial" w:cs="Arial"/>
          <w:i/>
          <w:lang w:val="it-IT"/>
        </w:rPr>
        <w:t>2</w:t>
      </w:r>
      <w:r w:rsidRPr="00766D24">
        <w:rPr>
          <w:rFonts w:ascii="Arial" w:hAnsi="Arial" w:cs="Arial"/>
          <w:i/>
          <w:lang w:val="it-IT"/>
        </w:rPr>
        <w:t>;</w:t>
      </w:r>
    </w:p>
    <w:p w14:paraId="58A3F021" w14:textId="655C6E91" w:rsidR="006E12A4" w:rsidRPr="00766D24" w:rsidRDefault="006E12A4" w:rsidP="006E12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/>
        </w:rPr>
      </w:pPr>
      <w:proofErr w:type="spellStart"/>
      <w:r w:rsidRPr="00766D24">
        <w:rPr>
          <w:rFonts w:ascii="Arial" w:hAnsi="Arial" w:cs="Arial"/>
          <w:i/>
        </w:rPr>
        <w:t>Avand</w:t>
      </w:r>
      <w:proofErr w:type="spellEnd"/>
      <w:r w:rsidRPr="00766D24">
        <w:rPr>
          <w:rFonts w:ascii="Arial" w:hAnsi="Arial" w:cs="Arial"/>
          <w:i/>
        </w:rPr>
        <w:t xml:space="preserve"> in </w:t>
      </w:r>
      <w:proofErr w:type="spellStart"/>
      <w:r w:rsidRPr="00766D24">
        <w:rPr>
          <w:rFonts w:ascii="Arial" w:hAnsi="Arial" w:cs="Arial"/>
          <w:i/>
        </w:rPr>
        <w:t>vedere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Referatul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aprobare</w:t>
      </w:r>
      <w:proofErr w:type="spellEnd"/>
      <w:r>
        <w:rPr>
          <w:rFonts w:ascii="Arial" w:hAnsi="Arial" w:cs="Arial"/>
          <w:i/>
        </w:rPr>
        <w:t xml:space="preserve"> </w:t>
      </w:r>
      <w:r w:rsidRPr="00766D2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l</w:t>
      </w:r>
      <w:r w:rsidRPr="00766D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766D24">
        <w:rPr>
          <w:rFonts w:ascii="Arial" w:hAnsi="Arial" w:cs="Arial"/>
          <w:i/>
        </w:rPr>
        <w:t>Presedintelui</w:t>
      </w:r>
      <w:proofErr w:type="spellEnd"/>
      <w:r w:rsidRPr="00766D24">
        <w:rPr>
          <w:rFonts w:ascii="Arial" w:hAnsi="Arial" w:cs="Arial"/>
          <w:i/>
        </w:rPr>
        <w:t xml:space="preserve">  </w:t>
      </w:r>
      <w:proofErr w:type="spellStart"/>
      <w:r w:rsidRPr="00766D24">
        <w:rPr>
          <w:rFonts w:ascii="Arial" w:hAnsi="Arial" w:cs="Arial"/>
          <w:i/>
        </w:rPr>
        <w:t>Consiliului</w:t>
      </w:r>
      <w:proofErr w:type="spellEnd"/>
      <w:proofErr w:type="gram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Judetean</w:t>
      </w:r>
      <w:proofErr w:type="spellEnd"/>
      <w:r w:rsidRPr="00766D24">
        <w:rPr>
          <w:rFonts w:ascii="Arial" w:hAnsi="Arial" w:cs="Arial"/>
          <w:i/>
        </w:rPr>
        <w:t xml:space="preserve"> Braila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raportul</w:t>
      </w:r>
      <w:proofErr w:type="spellEnd"/>
      <w:r w:rsidRPr="00766D2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specialitate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 w:rsidRPr="00766D24">
        <w:rPr>
          <w:rFonts w:ascii="Arial" w:hAnsi="Arial" w:cs="Arial"/>
          <w:i/>
        </w:rPr>
        <w:t>Directiei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administratie</w:t>
      </w:r>
      <w:proofErr w:type="spellEnd"/>
      <w:r w:rsidRPr="00766D24">
        <w:rPr>
          <w:rFonts w:ascii="Arial" w:hAnsi="Arial" w:cs="Arial"/>
          <w:i/>
        </w:rPr>
        <w:t xml:space="preserve"> publica, </w:t>
      </w:r>
      <w:proofErr w:type="spellStart"/>
      <w:r w:rsidRPr="00766D24">
        <w:rPr>
          <w:rFonts w:ascii="Arial" w:hAnsi="Arial" w:cs="Arial"/>
          <w:i/>
        </w:rPr>
        <w:t>contencios</w:t>
      </w:r>
      <w:proofErr w:type="spellEnd"/>
      <w:r>
        <w:rPr>
          <w:rFonts w:ascii="Arial" w:hAnsi="Arial" w:cs="Arial"/>
          <w:i/>
        </w:rPr>
        <w:t xml:space="preserve"> nr.</w:t>
      </w:r>
      <w:r w:rsidR="0023353D">
        <w:rPr>
          <w:rFonts w:ascii="Arial" w:hAnsi="Arial" w:cs="Arial"/>
          <w:i/>
        </w:rPr>
        <w:t>684/11.01.2022</w:t>
      </w:r>
      <w:r>
        <w:rPr>
          <w:rFonts w:ascii="Arial" w:hAnsi="Arial" w:cs="Arial"/>
          <w:i/>
        </w:rPr>
        <w:t>;</w:t>
      </w:r>
    </w:p>
    <w:p w14:paraId="244005CB" w14:textId="77777777" w:rsidR="006E12A4" w:rsidRDefault="006E12A4" w:rsidP="006E12A4">
      <w:pPr>
        <w:spacing w:line="360" w:lineRule="auto"/>
        <w:jc w:val="both"/>
        <w:rPr>
          <w:rFonts w:ascii="Arial" w:hAnsi="Arial" w:cs="Arial"/>
          <w:i/>
        </w:rPr>
      </w:pPr>
      <w:r w:rsidRPr="00766D24">
        <w:rPr>
          <w:rFonts w:ascii="Arial" w:hAnsi="Arial" w:cs="Arial"/>
          <w:i/>
        </w:rPr>
        <w:t xml:space="preserve"> </w:t>
      </w:r>
      <w:r w:rsidRPr="00766D24">
        <w:rPr>
          <w:rFonts w:ascii="Arial" w:hAnsi="Arial" w:cs="Arial"/>
          <w:i/>
        </w:rPr>
        <w:tab/>
      </w:r>
      <w:proofErr w:type="spellStart"/>
      <w:proofErr w:type="gramStart"/>
      <w:r w:rsidRPr="00766D24">
        <w:rPr>
          <w:rFonts w:ascii="Arial" w:hAnsi="Arial" w:cs="Arial"/>
          <w:i/>
        </w:rPr>
        <w:t>Vazand</w:t>
      </w:r>
      <w:proofErr w:type="spellEnd"/>
      <w:r w:rsidRPr="00766D24">
        <w:rPr>
          <w:rFonts w:ascii="Arial" w:hAnsi="Arial" w:cs="Arial"/>
          <w:i/>
        </w:rPr>
        <w:t xml:space="preserve">  </w:t>
      </w:r>
      <w:proofErr w:type="spellStart"/>
      <w:r w:rsidRPr="00766D24">
        <w:rPr>
          <w:rFonts w:ascii="Arial" w:hAnsi="Arial" w:cs="Arial"/>
          <w:i/>
        </w:rPr>
        <w:t>aviz</w:t>
      </w:r>
      <w:r>
        <w:rPr>
          <w:rFonts w:ascii="Arial" w:hAnsi="Arial" w:cs="Arial"/>
          <w:i/>
        </w:rPr>
        <w:t>ele</w:t>
      </w:r>
      <w:proofErr w:type="spellEnd"/>
      <w:proofErr w:type="gram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Comisiei</w:t>
      </w:r>
      <w:proofErr w:type="spellEnd"/>
      <w:r w:rsidRPr="00766D24">
        <w:rPr>
          <w:rFonts w:ascii="Arial" w:hAnsi="Arial" w:cs="Arial"/>
          <w:i/>
        </w:rPr>
        <w:t xml:space="preserve"> de </w:t>
      </w:r>
      <w:proofErr w:type="spellStart"/>
      <w:r w:rsidRPr="00766D24">
        <w:rPr>
          <w:rFonts w:ascii="Arial" w:hAnsi="Arial" w:cs="Arial"/>
          <w:i/>
        </w:rPr>
        <w:t>administratie</w:t>
      </w:r>
      <w:proofErr w:type="spellEnd"/>
      <w:r w:rsidRPr="00766D24">
        <w:rPr>
          <w:rFonts w:ascii="Arial" w:hAnsi="Arial" w:cs="Arial"/>
          <w:i/>
        </w:rPr>
        <w:t xml:space="preserve"> publica </w:t>
      </w:r>
      <w:proofErr w:type="spellStart"/>
      <w:r w:rsidRPr="00766D24">
        <w:rPr>
          <w:rFonts w:ascii="Arial" w:hAnsi="Arial" w:cs="Arial"/>
          <w:i/>
        </w:rPr>
        <w:t>locala</w:t>
      </w:r>
      <w:proofErr w:type="spellEnd"/>
      <w:r w:rsidRPr="00766D24">
        <w:rPr>
          <w:rFonts w:ascii="Arial" w:hAnsi="Arial" w:cs="Arial"/>
          <w:i/>
        </w:rPr>
        <w:t xml:space="preserve">, </w:t>
      </w:r>
      <w:proofErr w:type="spellStart"/>
      <w:r w:rsidRPr="00766D24">
        <w:rPr>
          <w:rFonts w:ascii="Arial" w:hAnsi="Arial" w:cs="Arial"/>
          <w:i/>
        </w:rPr>
        <w:t>juridica</w:t>
      </w:r>
      <w:proofErr w:type="spellEnd"/>
      <w:r w:rsidRPr="00766D24">
        <w:rPr>
          <w:rFonts w:ascii="Arial" w:hAnsi="Arial" w:cs="Arial"/>
          <w:i/>
        </w:rPr>
        <w:t xml:space="preserve">, </w:t>
      </w:r>
      <w:proofErr w:type="spellStart"/>
      <w:r w:rsidRPr="00766D24">
        <w:rPr>
          <w:rFonts w:ascii="Arial" w:hAnsi="Arial" w:cs="Arial"/>
          <w:i/>
        </w:rPr>
        <w:t>relatii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publice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relatii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internationale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Comisiei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activitati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stiintifice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invatamant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cultura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culte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tineret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activitati</w:t>
      </w:r>
      <w:proofErr w:type="spellEnd"/>
      <w:r>
        <w:rPr>
          <w:rFonts w:ascii="Arial" w:hAnsi="Arial" w:cs="Arial"/>
          <w:i/>
        </w:rPr>
        <w:t xml:space="preserve"> sportive;</w:t>
      </w:r>
    </w:p>
    <w:p w14:paraId="472B147D" w14:textId="77777777" w:rsidR="006E12A4" w:rsidRPr="00766D24" w:rsidRDefault="006E12A4" w:rsidP="006E12A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 </w:t>
      </w:r>
      <w:proofErr w:type="spellStart"/>
      <w:r>
        <w:rPr>
          <w:rFonts w:ascii="Arial" w:hAnsi="Arial" w:cs="Arial"/>
          <w:i/>
        </w:rPr>
        <w:t>baza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rezultatul</w:t>
      </w:r>
      <w:r>
        <w:rPr>
          <w:rFonts w:ascii="Arial" w:hAnsi="Arial" w:cs="Arial"/>
          <w:i/>
        </w:rPr>
        <w:t>ui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votului</w:t>
      </w:r>
      <w:proofErr w:type="spellEnd"/>
      <w:r w:rsidRPr="00766D24">
        <w:rPr>
          <w:rFonts w:ascii="Arial" w:hAnsi="Arial" w:cs="Arial"/>
          <w:i/>
        </w:rPr>
        <w:t xml:space="preserve"> secret </w:t>
      </w:r>
      <w:proofErr w:type="spellStart"/>
      <w:r w:rsidRPr="00766D24">
        <w:rPr>
          <w:rFonts w:ascii="Arial" w:hAnsi="Arial" w:cs="Arial"/>
          <w:i/>
        </w:rPr>
        <w:t>exprimat</w:t>
      </w:r>
      <w:proofErr w:type="spellEnd"/>
      <w:r w:rsidRPr="00766D24">
        <w:rPr>
          <w:rFonts w:ascii="Arial" w:hAnsi="Arial" w:cs="Arial"/>
          <w:i/>
        </w:rPr>
        <w:t xml:space="preserve"> de </w:t>
      </w:r>
      <w:proofErr w:type="spellStart"/>
      <w:r w:rsidRPr="00766D24">
        <w:rPr>
          <w:rFonts w:ascii="Arial" w:hAnsi="Arial" w:cs="Arial"/>
          <w:i/>
        </w:rPr>
        <w:t>consilierii</w:t>
      </w:r>
      <w:proofErr w:type="spellEnd"/>
      <w:r w:rsidRPr="00766D24">
        <w:rPr>
          <w:rFonts w:ascii="Arial" w:hAnsi="Arial" w:cs="Arial"/>
          <w:i/>
        </w:rPr>
        <w:t xml:space="preserve"> </w:t>
      </w:r>
      <w:proofErr w:type="spellStart"/>
      <w:r w:rsidRPr="00766D24">
        <w:rPr>
          <w:rFonts w:ascii="Arial" w:hAnsi="Arial" w:cs="Arial"/>
          <w:i/>
        </w:rPr>
        <w:t>judeteni</w:t>
      </w:r>
      <w:proofErr w:type="spellEnd"/>
      <w:r>
        <w:rPr>
          <w:rFonts w:ascii="Arial" w:hAnsi="Arial" w:cs="Arial"/>
          <w:i/>
        </w:rPr>
        <w:t>;</w:t>
      </w:r>
    </w:p>
    <w:p w14:paraId="5ABDCDC9" w14:textId="77777777" w:rsidR="006E12A4" w:rsidRPr="00766D24" w:rsidRDefault="006E12A4" w:rsidP="006E12A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Avand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vedere</w:t>
      </w:r>
      <w:proofErr w:type="spellEnd"/>
      <w:r>
        <w:rPr>
          <w:rFonts w:ascii="Arial" w:hAnsi="Arial" w:cs="Arial"/>
          <w:i/>
        </w:rPr>
        <w:t xml:space="preserve"> art.12 alin.2 din </w:t>
      </w:r>
      <w:proofErr w:type="spellStart"/>
      <w:r>
        <w:rPr>
          <w:rFonts w:ascii="Arial" w:hAnsi="Arial" w:cs="Arial"/>
          <w:i/>
        </w:rPr>
        <w:t>Regulamentul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organizare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functionare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Muzeul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Brailei</w:t>
      </w:r>
      <w:proofErr w:type="spellEnd"/>
      <w:r>
        <w:rPr>
          <w:rFonts w:ascii="Arial" w:hAnsi="Arial" w:cs="Arial"/>
          <w:i/>
        </w:rPr>
        <w:t xml:space="preserve"> “Carol I”, </w:t>
      </w:r>
      <w:proofErr w:type="spellStart"/>
      <w:r>
        <w:rPr>
          <w:rFonts w:ascii="Arial" w:hAnsi="Arial" w:cs="Arial"/>
          <w:i/>
        </w:rPr>
        <w:t>aprobat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Hotararea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Consiliului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Judetean</w:t>
      </w:r>
      <w:proofErr w:type="spellEnd"/>
      <w:r>
        <w:rPr>
          <w:rFonts w:ascii="Arial" w:hAnsi="Arial" w:cs="Arial"/>
          <w:i/>
        </w:rPr>
        <w:t xml:space="preserve"> nr.206/29 </w:t>
      </w:r>
      <w:proofErr w:type="spellStart"/>
      <w:r>
        <w:rPr>
          <w:rFonts w:ascii="Arial" w:hAnsi="Arial" w:cs="Arial"/>
          <w:i/>
        </w:rPr>
        <w:t>septembrie</w:t>
      </w:r>
      <w:proofErr w:type="spellEnd"/>
      <w:r>
        <w:rPr>
          <w:rFonts w:ascii="Arial" w:hAnsi="Arial" w:cs="Arial"/>
          <w:i/>
        </w:rPr>
        <w:t xml:space="preserve"> 2021;</w:t>
      </w:r>
    </w:p>
    <w:p w14:paraId="3E8C71B6" w14:textId="77777777" w:rsidR="006E12A4" w:rsidRDefault="006E12A4" w:rsidP="006E12A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Conform </w:t>
      </w:r>
      <w:proofErr w:type="spellStart"/>
      <w:r w:rsidRPr="00766D24">
        <w:rPr>
          <w:rFonts w:ascii="Arial" w:hAnsi="Arial" w:cs="Arial"/>
          <w:i/>
        </w:rPr>
        <w:t>prevederil</w:t>
      </w:r>
      <w:r>
        <w:rPr>
          <w:rFonts w:ascii="Arial" w:hAnsi="Arial" w:cs="Arial"/>
          <w:i/>
        </w:rPr>
        <w:t>or</w:t>
      </w:r>
      <w:proofErr w:type="spellEnd"/>
      <w:r w:rsidRPr="00766D24">
        <w:rPr>
          <w:rFonts w:ascii="Arial" w:hAnsi="Arial" w:cs="Arial"/>
          <w:i/>
        </w:rPr>
        <w:t xml:space="preserve"> art.</w:t>
      </w:r>
      <w:r>
        <w:rPr>
          <w:rFonts w:ascii="Arial" w:hAnsi="Arial" w:cs="Arial"/>
          <w:i/>
        </w:rPr>
        <w:t xml:space="preserve">27 alin.1 din </w:t>
      </w:r>
      <w:proofErr w:type="spellStart"/>
      <w:r>
        <w:rPr>
          <w:rFonts w:ascii="Arial" w:hAnsi="Arial" w:cs="Arial"/>
          <w:i/>
        </w:rPr>
        <w:t>Legea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muzeelor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colectiilor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publice</w:t>
      </w:r>
      <w:proofErr w:type="spellEnd"/>
      <w:r>
        <w:rPr>
          <w:rFonts w:ascii="Arial" w:hAnsi="Arial" w:cs="Arial"/>
          <w:i/>
        </w:rPr>
        <w:t xml:space="preserve"> nr.311/2003, </w:t>
      </w:r>
      <w:proofErr w:type="spellStart"/>
      <w:r>
        <w:rPr>
          <w:rFonts w:ascii="Arial" w:hAnsi="Arial" w:cs="Arial"/>
          <w:i/>
        </w:rPr>
        <w:t>republicata</w:t>
      </w:r>
      <w:proofErr w:type="spell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modificarile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completarile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ulterioare</w:t>
      </w:r>
      <w:proofErr w:type="spellEnd"/>
      <w:r>
        <w:rPr>
          <w:rFonts w:ascii="Arial" w:hAnsi="Arial" w:cs="Arial"/>
          <w:i/>
        </w:rPr>
        <w:t>;</w:t>
      </w:r>
    </w:p>
    <w:p w14:paraId="2CF316DB" w14:textId="77777777" w:rsidR="006E12A4" w:rsidRDefault="006E12A4" w:rsidP="006E12A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Potrivit</w:t>
      </w:r>
      <w:proofErr w:type="spellEnd"/>
      <w:r>
        <w:rPr>
          <w:rFonts w:ascii="Arial" w:hAnsi="Arial" w:cs="Arial"/>
          <w:i/>
        </w:rPr>
        <w:t xml:space="preserve"> art.59 din </w:t>
      </w:r>
      <w:proofErr w:type="spellStart"/>
      <w:r>
        <w:rPr>
          <w:rFonts w:ascii="Arial" w:hAnsi="Arial" w:cs="Arial"/>
          <w:i/>
        </w:rPr>
        <w:t>Legea</w:t>
      </w:r>
      <w:proofErr w:type="spellEnd"/>
      <w:r>
        <w:rPr>
          <w:rFonts w:ascii="Arial" w:hAnsi="Arial" w:cs="Arial"/>
          <w:i/>
        </w:rPr>
        <w:t xml:space="preserve"> nr.24/2000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normele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tehnica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legislativa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elaborarea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actelor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normative,republicata</w:t>
      </w:r>
      <w:proofErr w:type="spellEnd"/>
      <w:proofErr w:type="gram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modificarile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completarile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ulterioare</w:t>
      </w:r>
      <w:proofErr w:type="spellEnd"/>
      <w:r>
        <w:rPr>
          <w:rFonts w:ascii="Arial" w:hAnsi="Arial" w:cs="Arial"/>
          <w:i/>
        </w:rPr>
        <w:t>;</w:t>
      </w:r>
    </w:p>
    <w:p w14:paraId="04C08AD5" w14:textId="77777777" w:rsidR="006E12A4" w:rsidRPr="00E83B05" w:rsidRDefault="006E12A4" w:rsidP="006E12A4">
      <w:pPr>
        <w:spacing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 </w:t>
      </w:r>
      <w:proofErr w:type="spellStart"/>
      <w:r>
        <w:rPr>
          <w:rFonts w:ascii="Arial" w:hAnsi="Arial" w:cs="Arial"/>
          <w:i/>
        </w:rPr>
        <w:t>conformitate</w:t>
      </w:r>
      <w:proofErr w:type="spellEnd"/>
      <w:r>
        <w:rPr>
          <w:rFonts w:ascii="Arial" w:hAnsi="Arial" w:cs="Arial"/>
          <w:i/>
        </w:rPr>
        <w:t xml:space="preserve"> cu</w:t>
      </w:r>
      <w:r w:rsidRPr="00E83B05">
        <w:rPr>
          <w:rFonts w:ascii="Arial" w:hAnsi="Arial" w:cs="Arial"/>
          <w:i/>
        </w:rPr>
        <w:t xml:space="preserve"> </w:t>
      </w:r>
      <w:proofErr w:type="spellStart"/>
      <w:r w:rsidRPr="00E83B05">
        <w:rPr>
          <w:rFonts w:ascii="Arial" w:hAnsi="Arial" w:cs="Arial"/>
          <w:i/>
        </w:rPr>
        <w:t>prevederile</w:t>
      </w:r>
      <w:proofErr w:type="spellEnd"/>
      <w:r w:rsidRPr="00E83B05">
        <w:rPr>
          <w:rFonts w:ascii="Arial" w:hAnsi="Arial" w:cs="Arial"/>
          <w:i/>
        </w:rPr>
        <w:t xml:space="preserve"> art.173, alin.5, </w:t>
      </w:r>
      <w:proofErr w:type="spellStart"/>
      <w:proofErr w:type="gramStart"/>
      <w:r w:rsidRPr="00E83B05">
        <w:rPr>
          <w:rFonts w:ascii="Arial" w:hAnsi="Arial" w:cs="Arial"/>
          <w:i/>
        </w:rPr>
        <w:t>lit.”</w:t>
      </w:r>
      <w:r>
        <w:rPr>
          <w:rFonts w:ascii="Arial" w:hAnsi="Arial" w:cs="Arial"/>
          <w:i/>
        </w:rPr>
        <w:t>d</w:t>
      </w:r>
      <w:proofErr w:type="spellEnd"/>
      <w:proofErr w:type="gramEnd"/>
      <w:r w:rsidRPr="00E83B05">
        <w:rPr>
          <w:rFonts w:ascii="Arial" w:hAnsi="Arial" w:cs="Arial"/>
          <w:i/>
        </w:rPr>
        <w:t>”</w:t>
      </w:r>
      <w:r w:rsidRPr="00E83B05">
        <w:rPr>
          <w:rFonts w:ascii="Arial" w:hAnsi="Arial" w:cs="Arial"/>
          <w:i/>
          <w:lang w:val="it-IT"/>
        </w:rPr>
        <w:t xml:space="preserve"> si art.176 </w:t>
      </w:r>
      <w:r w:rsidRPr="00E83B05">
        <w:rPr>
          <w:rFonts w:ascii="Arial" w:hAnsi="Arial" w:cs="Arial"/>
          <w:i/>
        </w:rPr>
        <w:t xml:space="preserve"> din </w:t>
      </w:r>
      <w:r w:rsidRPr="00E83B05">
        <w:rPr>
          <w:rFonts w:ascii="Arial" w:hAnsi="Arial" w:cs="Arial"/>
          <w:i/>
          <w:lang w:val="it-IT"/>
        </w:rPr>
        <w:t>Ordonanţa de urgenţă  nr. 57/2019 privind  Codul administrativ</w:t>
      </w:r>
      <w:r w:rsidRPr="00E83B05">
        <w:rPr>
          <w:rFonts w:ascii="Arial" w:hAnsi="Arial" w:cs="Arial"/>
          <w:i/>
        </w:rPr>
        <w:t>;</w:t>
      </w:r>
    </w:p>
    <w:p w14:paraId="699AB47D" w14:textId="77777777" w:rsidR="006E12A4" w:rsidRDefault="006E12A4" w:rsidP="006E12A4">
      <w:pPr>
        <w:spacing w:line="360" w:lineRule="auto"/>
        <w:ind w:firstLine="720"/>
        <w:jc w:val="both"/>
        <w:rPr>
          <w:rFonts w:ascii="Arial" w:hAnsi="Arial" w:cs="Arial"/>
          <w:i/>
          <w:lang w:val="it-IT"/>
        </w:rPr>
      </w:pPr>
      <w:r w:rsidRPr="00E83B05">
        <w:rPr>
          <w:rFonts w:ascii="Arial" w:hAnsi="Arial" w:cs="Arial"/>
          <w:i/>
          <w:lang w:val="it-IT"/>
        </w:rPr>
        <w:t xml:space="preserve">În temeiul prevederilor art. 182 alin. 1 şi art. 196 alin. 1 lit. “a” din O.U.G. nr. 57/2019 privind Codul administrativ, </w:t>
      </w:r>
    </w:p>
    <w:p w14:paraId="17BA67DE" w14:textId="77777777" w:rsidR="006E12A4" w:rsidRPr="00B47117" w:rsidRDefault="006E12A4" w:rsidP="006E12A4">
      <w:pPr>
        <w:spacing w:line="360" w:lineRule="auto"/>
        <w:jc w:val="center"/>
        <w:rPr>
          <w:rFonts w:ascii="Arial" w:hAnsi="Arial" w:cs="Arial"/>
          <w:b/>
          <w:i/>
        </w:rPr>
      </w:pPr>
      <w:r w:rsidRPr="00B47117">
        <w:rPr>
          <w:rFonts w:ascii="Arial" w:hAnsi="Arial" w:cs="Arial"/>
          <w:b/>
          <w:i/>
        </w:rPr>
        <w:t>H O T A R A S T E:</w:t>
      </w:r>
    </w:p>
    <w:p w14:paraId="652F666B" w14:textId="77777777" w:rsidR="006E12A4" w:rsidRPr="00766D24" w:rsidRDefault="006E12A4" w:rsidP="006E12A4">
      <w:pPr>
        <w:spacing w:line="360" w:lineRule="auto"/>
        <w:jc w:val="center"/>
        <w:rPr>
          <w:rFonts w:ascii="Arial" w:hAnsi="Arial" w:cs="Arial"/>
          <w:i/>
        </w:rPr>
      </w:pPr>
    </w:p>
    <w:p w14:paraId="66790E9B" w14:textId="0DCAA7C9" w:rsidR="006E12A4" w:rsidRDefault="006E12A4" w:rsidP="006E12A4">
      <w:pPr>
        <w:spacing w:line="360" w:lineRule="auto"/>
        <w:ind w:firstLine="720"/>
        <w:jc w:val="both"/>
        <w:rPr>
          <w:rFonts w:ascii="Arial" w:hAnsi="Arial" w:cs="Arial"/>
          <w:i/>
        </w:rPr>
      </w:pPr>
      <w:proofErr w:type="spellStart"/>
      <w:r w:rsidRPr="001D4574">
        <w:rPr>
          <w:rFonts w:ascii="Arial" w:hAnsi="Arial" w:cs="Arial"/>
          <w:b/>
          <w:bCs/>
          <w:i/>
          <w:u w:val="single"/>
        </w:rPr>
        <w:t>Art.</w:t>
      </w:r>
      <w:r>
        <w:rPr>
          <w:rFonts w:ascii="Arial" w:hAnsi="Arial" w:cs="Arial"/>
          <w:b/>
          <w:bCs/>
          <w:i/>
          <w:u w:val="single"/>
        </w:rPr>
        <w:t>I</w:t>
      </w:r>
      <w:proofErr w:type="spellEnd"/>
      <w:r w:rsidRPr="00277430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Art.1 al </w:t>
      </w:r>
      <w:proofErr w:type="spellStart"/>
      <w:r w:rsidRPr="007D6CCE">
        <w:rPr>
          <w:rFonts w:ascii="Arial" w:hAnsi="Arial" w:cs="Arial"/>
          <w:i/>
        </w:rPr>
        <w:t>Hotarar</w:t>
      </w:r>
      <w:r>
        <w:rPr>
          <w:rFonts w:ascii="Arial" w:hAnsi="Arial" w:cs="Arial"/>
          <w:i/>
        </w:rPr>
        <w:t>ii</w:t>
      </w:r>
      <w:proofErr w:type="spellEnd"/>
      <w:r w:rsidRPr="00693B4D">
        <w:rPr>
          <w:rFonts w:ascii="Arial" w:hAnsi="Arial" w:cs="Arial"/>
          <w:i/>
        </w:rPr>
        <w:t xml:space="preserve"> </w:t>
      </w:r>
      <w:proofErr w:type="spellStart"/>
      <w:r w:rsidRPr="007D6CCE">
        <w:rPr>
          <w:rFonts w:ascii="Arial" w:hAnsi="Arial" w:cs="Arial"/>
          <w:i/>
        </w:rPr>
        <w:t>Consiliului</w:t>
      </w:r>
      <w:proofErr w:type="spellEnd"/>
      <w:r w:rsidRPr="007D6CCE">
        <w:rPr>
          <w:rFonts w:ascii="Arial" w:hAnsi="Arial" w:cs="Arial"/>
          <w:i/>
        </w:rPr>
        <w:t xml:space="preserve"> </w:t>
      </w:r>
      <w:proofErr w:type="spellStart"/>
      <w:r w:rsidRPr="007D6CCE">
        <w:rPr>
          <w:rFonts w:ascii="Arial" w:hAnsi="Arial" w:cs="Arial"/>
          <w:i/>
        </w:rPr>
        <w:t>Judetean</w:t>
      </w:r>
      <w:proofErr w:type="spellEnd"/>
      <w:r w:rsidRPr="007D6CCE">
        <w:rPr>
          <w:rFonts w:ascii="Arial" w:hAnsi="Arial" w:cs="Arial"/>
          <w:i/>
        </w:rPr>
        <w:t xml:space="preserve"> Braila nr.2</w:t>
      </w:r>
      <w:r>
        <w:rPr>
          <w:rFonts w:ascii="Arial" w:hAnsi="Arial" w:cs="Arial"/>
          <w:i/>
        </w:rPr>
        <w:t>57</w:t>
      </w:r>
      <w:r w:rsidRPr="007D6CCE">
        <w:rPr>
          <w:rFonts w:ascii="Arial" w:hAnsi="Arial" w:cs="Arial"/>
          <w:i/>
        </w:rPr>
        <w:t>/2020</w:t>
      </w:r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modifica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sensul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inlocuirii</w:t>
      </w:r>
      <w:proofErr w:type="spellEnd"/>
      <w:r>
        <w:rPr>
          <w:rFonts w:ascii="Arial" w:hAnsi="Arial" w:cs="Arial"/>
          <w:i/>
        </w:rPr>
        <w:t xml:space="preserve"> d-</w:t>
      </w:r>
      <w:proofErr w:type="spellStart"/>
      <w:r>
        <w:rPr>
          <w:rFonts w:ascii="Arial" w:hAnsi="Arial" w:cs="Arial"/>
          <w:i/>
        </w:rPr>
        <w:t>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consilier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judetean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Vaduva</w:t>
      </w:r>
      <w:proofErr w:type="spellEnd"/>
      <w:r>
        <w:rPr>
          <w:rFonts w:ascii="Arial" w:hAnsi="Arial" w:cs="Arial"/>
          <w:i/>
        </w:rPr>
        <w:t xml:space="preserve"> Dumitru, </w:t>
      </w:r>
      <w:proofErr w:type="spellStart"/>
      <w:r>
        <w:rPr>
          <w:rFonts w:ascii="Arial" w:hAnsi="Arial" w:cs="Arial"/>
          <w:i/>
        </w:rPr>
        <w:t>reprezentant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Consiliul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Administratie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>
        <w:rPr>
          <w:rFonts w:ascii="Arial" w:hAnsi="Arial" w:cs="Arial"/>
          <w:i/>
        </w:rPr>
        <w:lastRenderedPageBreak/>
        <w:t>Muzeului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Brailei</w:t>
      </w:r>
      <w:proofErr w:type="spellEnd"/>
      <w:r>
        <w:rPr>
          <w:rFonts w:ascii="Arial" w:hAnsi="Arial" w:cs="Arial"/>
          <w:i/>
        </w:rPr>
        <w:t xml:space="preserve"> “Carol I” cu </w:t>
      </w:r>
      <w:proofErr w:type="spellStart"/>
      <w:r>
        <w:rPr>
          <w:rFonts w:ascii="Arial" w:hAnsi="Arial" w:cs="Arial"/>
          <w:i/>
        </w:rPr>
        <w:t>d</w:t>
      </w:r>
      <w:r w:rsidR="008F4814">
        <w:rPr>
          <w:rFonts w:ascii="Arial" w:hAnsi="Arial" w:cs="Arial"/>
          <w:i/>
        </w:rPr>
        <w:t>omnul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consilier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judetean</w:t>
      </w:r>
      <w:proofErr w:type="spellEnd"/>
      <w:r w:rsidR="008F4814">
        <w:rPr>
          <w:rFonts w:ascii="Arial" w:hAnsi="Arial" w:cs="Arial"/>
          <w:i/>
        </w:rPr>
        <w:t xml:space="preserve"> </w:t>
      </w:r>
      <w:proofErr w:type="spellStart"/>
      <w:r w:rsidR="008F4814">
        <w:rPr>
          <w:rFonts w:ascii="Arial" w:hAnsi="Arial" w:cs="Arial"/>
          <w:i/>
        </w:rPr>
        <w:t>Capatina</w:t>
      </w:r>
      <w:proofErr w:type="spellEnd"/>
      <w:r w:rsidR="008F4814">
        <w:rPr>
          <w:rFonts w:ascii="Arial" w:hAnsi="Arial" w:cs="Arial"/>
          <w:i/>
        </w:rPr>
        <w:t xml:space="preserve"> Marian</w:t>
      </w:r>
      <w:r>
        <w:rPr>
          <w:rFonts w:ascii="Arial" w:hAnsi="Arial" w:cs="Arial"/>
          <w:i/>
        </w:rPr>
        <w:t xml:space="preserve"> ca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titular </w:t>
      </w:r>
      <w:proofErr w:type="spellStart"/>
      <w:r>
        <w:rPr>
          <w:rFonts w:ascii="Arial" w:hAnsi="Arial" w:cs="Arial"/>
          <w:i/>
        </w:rPr>
        <w:t>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urmatorul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cuprins</w:t>
      </w:r>
      <w:proofErr w:type="spellEnd"/>
      <w:r>
        <w:rPr>
          <w:rFonts w:ascii="Arial" w:hAnsi="Arial" w:cs="Arial"/>
          <w:i/>
        </w:rPr>
        <w:t>:</w:t>
      </w:r>
    </w:p>
    <w:p w14:paraId="4D323430" w14:textId="77777777" w:rsidR="006E12A4" w:rsidRDefault="006E12A4" w:rsidP="006E12A4">
      <w:pPr>
        <w:spacing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“Se </w:t>
      </w:r>
      <w:proofErr w:type="spellStart"/>
      <w:r>
        <w:rPr>
          <w:rFonts w:ascii="Arial" w:hAnsi="Arial" w:cs="Arial"/>
          <w:i/>
        </w:rPr>
        <w:t>desemneaza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reprezentantii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Consiliului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Judetean</w:t>
      </w:r>
      <w:proofErr w:type="spellEnd"/>
      <w:r>
        <w:rPr>
          <w:rFonts w:ascii="Arial" w:hAnsi="Arial" w:cs="Arial"/>
          <w:i/>
        </w:rPr>
        <w:t xml:space="preserve"> Braila in </w:t>
      </w:r>
      <w:proofErr w:type="spellStart"/>
      <w:r>
        <w:rPr>
          <w:rFonts w:ascii="Arial" w:hAnsi="Arial" w:cs="Arial"/>
          <w:i/>
        </w:rPr>
        <w:t>Consiliul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Administratie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>
        <w:rPr>
          <w:rFonts w:ascii="Arial" w:hAnsi="Arial" w:cs="Arial"/>
          <w:i/>
        </w:rPr>
        <w:t>Muzeului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Brailei</w:t>
      </w:r>
      <w:proofErr w:type="spellEnd"/>
      <w:r>
        <w:rPr>
          <w:rFonts w:ascii="Arial" w:hAnsi="Arial" w:cs="Arial"/>
          <w:i/>
        </w:rPr>
        <w:t xml:space="preserve"> “Carol I”, </w:t>
      </w:r>
      <w:proofErr w:type="spellStart"/>
      <w:r>
        <w:rPr>
          <w:rFonts w:ascii="Arial" w:hAnsi="Arial" w:cs="Arial"/>
          <w:i/>
        </w:rPr>
        <w:t>dupa</w:t>
      </w:r>
      <w:proofErr w:type="spellEnd"/>
      <w:r>
        <w:rPr>
          <w:rFonts w:ascii="Arial" w:hAnsi="Arial" w:cs="Arial"/>
          <w:i/>
        </w:rPr>
        <w:t xml:space="preserve"> cum </w:t>
      </w:r>
      <w:proofErr w:type="spellStart"/>
      <w:r>
        <w:rPr>
          <w:rFonts w:ascii="Arial" w:hAnsi="Arial" w:cs="Arial"/>
          <w:i/>
        </w:rPr>
        <w:t>urmeaza</w:t>
      </w:r>
      <w:proofErr w:type="spellEnd"/>
      <w:r>
        <w:rPr>
          <w:rFonts w:ascii="Arial" w:hAnsi="Arial" w:cs="Arial"/>
          <w:i/>
        </w:rPr>
        <w:t xml:space="preserve">: </w:t>
      </w:r>
    </w:p>
    <w:p w14:paraId="1A08F426" w14:textId="7B66F20F" w:rsidR="006E12A4" w:rsidRDefault="008F481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Capatina</w:t>
      </w:r>
      <w:proofErr w:type="spellEnd"/>
      <w:r>
        <w:rPr>
          <w:rFonts w:ascii="Arial" w:hAnsi="Arial" w:cs="Arial"/>
          <w:i/>
        </w:rPr>
        <w:t xml:space="preserve"> Marian</w:t>
      </w:r>
      <w:r w:rsidR="006E12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proofErr w:type="spellStart"/>
      <w:r w:rsidR="006E12A4">
        <w:rPr>
          <w:rFonts w:ascii="Arial" w:hAnsi="Arial" w:cs="Arial"/>
          <w:i/>
        </w:rPr>
        <w:t>membru</w:t>
      </w:r>
      <w:proofErr w:type="spellEnd"/>
      <w:r w:rsidR="006E12A4">
        <w:rPr>
          <w:rFonts w:ascii="Arial" w:hAnsi="Arial" w:cs="Arial"/>
          <w:i/>
        </w:rPr>
        <w:t xml:space="preserve"> titular</w:t>
      </w:r>
    </w:p>
    <w:p w14:paraId="648B200F" w14:textId="745E7349" w:rsidR="006E12A4" w:rsidRDefault="006E12A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Ghiorg</w:t>
      </w:r>
      <w:r w:rsidR="00DE6F9B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iu</w:t>
      </w:r>
      <w:proofErr w:type="spellEnd"/>
      <w:r>
        <w:rPr>
          <w:rFonts w:ascii="Arial" w:hAnsi="Arial" w:cs="Arial"/>
          <w:i/>
        </w:rPr>
        <w:t xml:space="preserve"> Marian –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titular</w:t>
      </w:r>
    </w:p>
    <w:p w14:paraId="4859B983" w14:textId="77777777" w:rsidR="006E12A4" w:rsidRDefault="006E12A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Bordea</w:t>
      </w:r>
      <w:proofErr w:type="spellEnd"/>
      <w:r>
        <w:rPr>
          <w:rFonts w:ascii="Arial" w:hAnsi="Arial" w:cs="Arial"/>
          <w:i/>
        </w:rPr>
        <w:t xml:space="preserve"> Daniela –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titular</w:t>
      </w:r>
    </w:p>
    <w:p w14:paraId="352EBD2B" w14:textId="77777777" w:rsidR="006E12A4" w:rsidRDefault="006E12A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Negru</w:t>
      </w:r>
      <w:proofErr w:type="spellEnd"/>
      <w:r>
        <w:rPr>
          <w:rFonts w:ascii="Arial" w:hAnsi="Arial" w:cs="Arial"/>
          <w:i/>
        </w:rPr>
        <w:t xml:space="preserve"> Marius </w:t>
      </w:r>
      <w:proofErr w:type="spellStart"/>
      <w:r>
        <w:rPr>
          <w:rFonts w:ascii="Arial" w:hAnsi="Arial" w:cs="Arial"/>
          <w:i/>
        </w:rPr>
        <w:t>Catalin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titular</w:t>
      </w:r>
    </w:p>
    <w:p w14:paraId="5D1BE7A5" w14:textId="77777777" w:rsidR="006E12A4" w:rsidRDefault="006E12A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Dobrota</w:t>
      </w:r>
      <w:proofErr w:type="spellEnd"/>
      <w:r>
        <w:rPr>
          <w:rFonts w:ascii="Arial" w:hAnsi="Arial" w:cs="Arial"/>
          <w:i/>
        </w:rPr>
        <w:t xml:space="preserve"> Marius Valentin –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supleant</w:t>
      </w:r>
      <w:proofErr w:type="spellEnd"/>
    </w:p>
    <w:p w14:paraId="12929AA8" w14:textId="77777777" w:rsidR="006E12A4" w:rsidRDefault="006E12A4" w:rsidP="006E12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Banica</w:t>
      </w:r>
      <w:proofErr w:type="spellEnd"/>
      <w:r>
        <w:rPr>
          <w:rFonts w:ascii="Arial" w:hAnsi="Arial" w:cs="Arial"/>
          <w:i/>
        </w:rPr>
        <w:t xml:space="preserve"> Carmen Elena – </w:t>
      </w:r>
      <w:proofErr w:type="spellStart"/>
      <w:r>
        <w:rPr>
          <w:rFonts w:ascii="Arial" w:hAnsi="Arial" w:cs="Arial"/>
          <w:i/>
        </w:rPr>
        <w:t>membru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supleant</w:t>
      </w:r>
      <w:proofErr w:type="spellEnd"/>
      <w:r>
        <w:rPr>
          <w:rFonts w:ascii="Arial" w:hAnsi="Arial" w:cs="Arial"/>
          <w:i/>
        </w:rPr>
        <w:t>.</w:t>
      </w:r>
    </w:p>
    <w:p w14:paraId="1D43E039" w14:textId="77777777" w:rsidR="006E12A4" w:rsidRDefault="006E12A4" w:rsidP="006E12A4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06374">
        <w:rPr>
          <w:rFonts w:ascii="Arial" w:eastAsia="SimSun" w:hAnsi="Arial" w:cs="Arial"/>
          <w:b/>
          <w:bCs/>
          <w:i/>
          <w:color w:val="000000"/>
          <w:sz w:val="24"/>
          <w:szCs w:val="24"/>
          <w:u w:val="single"/>
          <w:lang w:eastAsia="zh-CN"/>
        </w:rPr>
        <w:t>Art.</w:t>
      </w:r>
      <w:r>
        <w:rPr>
          <w:rFonts w:ascii="Arial" w:eastAsia="SimSun" w:hAnsi="Arial" w:cs="Arial"/>
          <w:b/>
          <w:bCs/>
          <w:i/>
          <w:color w:val="000000"/>
          <w:sz w:val="24"/>
          <w:szCs w:val="24"/>
          <w:u w:val="single"/>
          <w:lang w:eastAsia="zh-CN"/>
        </w:rPr>
        <w:t>II</w:t>
      </w:r>
      <w:proofErr w:type="spellEnd"/>
      <w:r w:rsidRPr="00277430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–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Celelalte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prevederi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ale </w:t>
      </w:r>
      <w:proofErr w:type="spellStart"/>
      <w:r w:rsidRPr="007D6CCE">
        <w:rPr>
          <w:rFonts w:ascii="Arial" w:hAnsi="Arial" w:cs="Arial"/>
          <w:i/>
          <w:sz w:val="24"/>
          <w:szCs w:val="24"/>
        </w:rPr>
        <w:t>Hotarar</w:t>
      </w:r>
      <w:r>
        <w:rPr>
          <w:rFonts w:ascii="Arial" w:hAnsi="Arial" w:cs="Arial"/>
          <w:i/>
          <w:sz w:val="24"/>
          <w:szCs w:val="24"/>
        </w:rPr>
        <w:t>ii</w:t>
      </w:r>
      <w:proofErr w:type="spellEnd"/>
      <w:r w:rsidRP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6CCE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7D6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D6CCE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7D6CCE">
        <w:rPr>
          <w:rFonts w:ascii="Arial" w:hAnsi="Arial" w:cs="Arial"/>
          <w:i/>
          <w:sz w:val="24"/>
          <w:szCs w:val="24"/>
        </w:rPr>
        <w:t xml:space="preserve"> Braila nr.2</w:t>
      </w:r>
      <w:r>
        <w:rPr>
          <w:rFonts w:ascii="Arial" w:hAnsi="Arial" w:cs="Arial"/>
          <w:i/>
          <w:sz w:val="24"/>
          <w:szCs w:val="24"/>
        </w:rPr>
        <w:t>57</w:t>
      </w:r>
      <w:r w:rsidRPr="007D6CCE">
        <w:rPr>
          <w:rFonts w:ascii="Arial" w:hAnsi="Arial" w:cs="Arial"/>
          <w:i/>
          <w:sz w:val="24"/>
          <w:szCs w:val="24"/>
        </w:rPr>
        <w:t>/2020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raman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nemodificate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4FFD9F3B" w14:textId="77777777" w:rsidR="006E12A4" w:rsidRPr="00277430" w:rsidRDefault="006E12A4" w:rsidP="006E12A4">
      <w:pPr>
        <w:spacing w:line="360" w:lineRule="auto"/>
        <w:ind w:firstLine="720"/>
        <w:jc w:val="both"/>
        <w:rPr>
          <w:rFonts w:ascii="Arial" w:hAnsi="Arial" w:cs="Arial"/>
          <w:i/>
        </w:rPr>
      </w:pPr>
      <w:proofErr w:type="spellStart"/>
      <w:r w:rsidRPr="004D73A2">
        <w:rPr>
          <w:rFonts w:ascii="Arial" w:hAnsi="Arial" w:cs="Arial"/>
          <w:b/>
          <w:bCs/>
          <w:i/>
          <w:u w:val="single"/>
        </w:rPr>
        <w:t>Art.</w:t>
      </w:r>
      <w:r>
        <w:rPr>
          <w:rFonts w:ascii="Arial" w:hAnsi="Arial" w:cs="Arial"/>
          <w:b/>
          <w:bCs/>
          <w:i/>
          <w:u w:val="single"/>
        </w:rPr>
        <w:t>III</w:t>
      </w:r>
      <w:proofErr w:type="spellEnd"/>
      <w:r>
        <w:rPr>
          <w:rFonts w:ascii="Arial" w:hAnsi="Arial" w:cs="Arial"/>
          <w:i/>
        </w:rPr>
        <w:t xml:space="preserve"> - </w:t>
      </w:r>
      <w:proofErr w:type="spellStart"/>
      <w:r w:rsidRPr="00277430">
        <w:rPr>
          <w:rFonts w:ascii="Arial" w:hAnsi="Arial" w:cs="Arial"/>
          <w:i/>
        </w:rPr>
        <w:t>Prezenta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hotarare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va</w:t>
      </w:r>
      <w:proofErr w:type="spellEnd"/>
      <w:r w:rsidRPr="00277430">
        <w:rPr>
          <w:rFonts w:ascii="Arial" w:hAnsi="Arial" w:cs="Arial"/>
          <w:i/>
        </w:rPr>
        <w:t xml:space="preserve"> fi </w:t>
      </w:r>
      <w:proofErr w:type="spellStart"/>
      <w:r w:rsidRPr="00277430">
        <w:rPr>
          <w:rFonts w:ascii="Arial" w:hAnsi="Arial" w:cs="Arial"/>
          <w:i/>
        </w:rPr>
        <w:t>comunicata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celor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interesati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prin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grija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Compartimentului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cancelarie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si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arhiva</w:t>
      </w:r>
      <w:proofErr w:type="spellEnd"/>
      <w:r w:rsidRPr="00277430">
        <w:rPr>
          <w:rFonts w:ascii="Arial" w:hAnsi="Arial" w:cs="Arial"/>
          <w:i/>
        </w:rPr>
        <w:t xml:space="preserve"> din </w:t>
      </w:r>
      <w:proofErr w:type="spellStart"/>
      <w:r w:rsidRPr="00277430">
        <w:rPr>
          <w:rFonts w:ascii="Arial" w:hAnsi="Arial" w:cs="Arial"/>
          <w:i/>
        </w:rPr>
        <w:t>cadrul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Directiei</w:t>
      </w:r>
      <w:proofErr w:type="spellEnd"/>
      <w:r w:rsidRPr="00277430">
        <w:rPr>
          <w:rFonts w:ascii="Arial" w:hAnsi="Arial" w:cs="Arial"/>
          <w:i/>
        </w:rPr>
        <w:t xml:space="preserve"> </w:t>
      </w:r>
      <w:proofErr w:type="spellStart"/>
      <w:r w:rsidRPr="00277430">
        <w:rPr>
          <w:rFonts w:ascii="Arial" w:hAnsi="Arial" w:cs="Arial"/>
          <w:i/>
        </w:rPr>
        <w:t>administratie</w:t>
      </w:r>
      <w:proofErr w:type="spellEnd"/>
      <w:r w:rsidRPr="00277430">
        <w:rPr>
          <w:rFonts w:ascii="Arial" w:hAnsi="Arial" w:cs="Arial"/>
          <w:i/>
        </w:rPr>
        <w:t xml:space="preserve"> publica, </w:t>
      </w:r>
      <w:proofErr w:type="spellStart"/>
      <w:r w:rsidRPr="00277430">
        <w:rPr>
          <w:rFonts w:ascii="Arial" w:hAnsi="Arial" w:cs="Arial"/>
          <w:i/>
        </w:rPr>
        <w:t>contencios</w:t>
      </w:r>
      <w:proofErr w:type="spellEnd"/>
      <w:r w:rsidRPr="00277430">
        <w:rPr>
          <w:rFonts w:ascii="Arial" w:hAnsi="Arial" w:cs="Arial"/>
          <w:i/>
        </w:rPr>
        <w:t>.</w:t>
      </w:r>
    </w:p>
    <w:p w14:paraId="4FD280EF" w14:textId="77777777" w:rsidR="006E12A4" w:rsidRDefault="006E12A4" w:rsidP="006E12A4">
      <w:pPr>
        <w:spacing w:line="360" w:lineRule="auto"/>
        <w:rPr>
          <w:rFonts w:ascii="Arial" w:hAnsi="Arial" w:cs="Arial"/>
          <w:b/>
          <w:i/>
        </w:rPr>
      </w:pPr>
    </w:p>
    <w:p w14:paraId="156BB3AC" w14:textId="77777777" w:rsidR="0023353D" w:rsidRPr="0023353D" w:rsidRDefault="0023353D" w:rsidP="0023353D">
      <w:pPr>
        <w:jc w:val="both"/>
        <w:rPr>
          <w:rFonts w:ascii="Arial" w:hAnsi="Arial" w:cs="Arial"/>
          <w:i/>
          <w:sz w:val="18"/>
          <w:szCs w:val="18"/>
          <w:lang w:val="en-US" w:eastAsia="ro-RO"/>
        </w:rPr>
      </w:pP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Hotararea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a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fost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adoptata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prin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vot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secret pe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baza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de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buletine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de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vot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cu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majoritatea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prevazuta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 xml:space="preserve"> de </w:t>
      </w:r>
      <w:proofErr w:type="spellStart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lege</w:t>
      </w:r>
      <w:proofErr w:type="spellEnd"/>
      <w:r w:rsidRPr="0023353D">
        <w:rPr>
          <w:rFonts w:ascii="Arial" w:hAnsi="Arial" w:cs="Arial"/>
          <w:i/>
          <w:sz w:val="18"/>
          <w:szCs w:val="18"/>
          <w:lang w:val="en-US" w:eastAsia="ro-RO"/>
        </w:rPr>
        <w:t>.</w:t>
      </w:r>
    </w:p>
    <w:p w14:paraId="5FD89A0F" w14:textId="77777777" w:rsidR="0023353D" w:rsidRPr="0023353D" w:rsidRDefault="0023353D" w:rsidP="0023353D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8"/>
          <w:szCs w:val="20"/>
          <w:lang w:val="fr-FR" w:eastAsia="ro-RO"/>
        </w:rPr>
      </w:pPr>
    </w:p>
    <w:p w14:paraId="139B23B8" w14:textId="77777777" w:rsidR="0023353D" w:rsidRPr="0023353D" w:rsidRDefault="0023353D" w:rsidP="0023353D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8"/>
          <w:szCs w:val="20"/>
          <w:lang w:val="fr-FR" w:eastAsia="ro-RO"/>
        </w:rPr>
      </w:pPr>
    </w:p>
    <w:p w14:paraId="41B5FD65" w14:textId="77777777" w:rsidR="0023353D" w:rsidRPr="0023353D" w:rsidRDefault="0023353D" w:rsidP="0023353D">
      <w:pPr>
        <w:ind w:firstLine="720"/>
        <w:jc w:val="both"/>
        <w:rPr>
          <w:rFonts w:ascii="Arial" w:hAnsi="Arial" w:cs="Arial"/>
          <w:b/>
          <w:i/>
          <w:iCs/>
          <w:lang w:val="en-US" w:eastAsia="ro-RO"/>
        </w:rPr>
      </w:pPr>
    </w:p>
    <w:p w14:paraId="7DC6E454" w14:textId="77777777" w:rsidR="0023353D" w:rsidRPr="0023353D" w:rsidRDefault="0023353D" w:rsidP="0023353D">
      <w:pPr>
        <w:ind w:firstLine="720"/>
        <w:jc w:val="both"/>
        <w:rPr>
          <w:rFonts w:ascii="Arial" w:hAnsi="Arial" w:cs="Arial"/>
          <w:b/>
          <w:i/>
          <w:iCs/>
          <w:lang w:val="en-US" w:eastAsia="ro-RO"/>
        </w:rPr>
      </w:pPr>
    </w:p>
    <w:p w14:paraId="52326626" w14:textId="77777777" w:rsidR="0023353D" w:rsidRPr="0023353D" w:rsidRDefault="0023353D" w:rsidP="0023353D">
      <w:pPr>
        <w:ind w:firstLine="720"/>
        <w:jc w:val="both"/>
        <w:rPr>
          <w:rFonts w:ascii="Arial" w:hAnsi="Arial" w:cs="Arial"/>
          <w:b/>
          <w:i/>
          <w:iCs/>
          <w:lang w:val="en-US" w:eastAsia="ro-RO"/>
        </w:rPr>
      </w:pPr>
      <w:r w:rsidRPr="0023353D">
        <w:rPr>
          <w:rFonts w:ascii="Arial" w:hAnsi="Arial" w:cs="Arial"/>
          <w:b/>
          <w:i/>
          <w:iCs/>
          <w:lang w:val="en-US" w:eastAsia="ro-RO"/>
        </w:rPr>
        <w:t xml:space="preserve">      </w:t>
      </w:r>
      <w:proofErr w:type="gramStart"/>
      <w:r w:rsidRPr="0023353D">
        <w:rPr>
          <w:rFonts w:ascii="Arial" w:hAnsi="Arial" w:cs="Arial"/>
          <w:b/>
          <w:i/>
          <w:iCs/>
          <w:lang w:val="en-US" w:eastAsia="ro-RO"/>
        </w:rPr>
        <w:t xml:space="preserve">PRESEDINTE,   </w:t>
      </w:r>
      <w:proofErr w:type="gramEnd"/>
      <w:r w:rsidRPr="0023353D">
        <w:rPr>
          <w:rFonts w:ascii="Arial" w:hAnsi="Arial" w:cs="Arial"/>
          <w:b/>
          <w:i/>
          <w:iCs/>
          <w:lang w:val="en-US" w:eastAsia="ro-RO"/>
        </w:rPr>
        <w:t xml:space="preserve">                                                  CONTRASEMNEAZA</w:t>
      </w:r>
    </w:p>
    <w:p w14:paraId="72858E8D" w14:textId="77777777" w:rsidR="0023353D" w:rsidRPr="0023353D" w:rsidRDefault="0023353D" w:rsidP="0023353D">
      <w:pPr>
        <w:ind w:left="907" w:firstLine="720"/>
        <w:jc w:val="both"/>
        <w:rPr>
          <w:rFonts w:ascii="Arial" w:hAnsi="Arial" w:cs="Arial"/>
          <w:b/>
          <w:i/>
          <w:iCs/>
          <w:lang w:val="en-US" w:eastAsia="ro-RO"/>
        </w:rPr>
      </w:pPr>
      <w:r w:rsidRPr="0023353D">
        <w:rPr>
          <w:rFonts w:ascii="Arial" w:hAnsi="Arial" w:cs="Arial"/>
          <w:b/>
          <w:i/>
          <w:iCs/>
          <w:lang w:val="en-US" w:eastAsia="ro-RO"/>
        </w:rPr>
        <w:t xml:space="preserve">                                                      SECRETAR GENERAL AL JUDETULUI</w:t>
      </w:r>
    </w:p>
    <w:p w14:paraId="08BAB3C2" w14:textId="77777777" w:rsidR="0023353D" w:rsidRPr="0023353D" w:rsidRDefault="0023353D" w:rsidP="0023353D">
      <w:pPr>
        <w:jc w:val="both"/>
        <w:rPr>
          <w:rFonts w:ascii="Arial" w:hAnsi="Arial" w:cs="Arial"/>
          <w:i/>
          <w:iCs/>
          <w:lang w:val="fr-FR" w:eastAsia="ro-RO"/>
        </w:rPr>
      </w:pPr>
      <w:r w:rsidRPr="0023353D">
        <w:rPr>
          <w:rFonts w:ascii="Arial" w:hAnsi="Arial" w:cs="Arial"/>
          <w:b/>
          <w:i/>
          <w:iCs/>
          <w:lang w:val="en-US" w:eastAsia="ro-RO"/>
        </w:rPr>
        <w:t xml:space="preserve">        FRANCISK-IULIAN CHIRIAC                                    DUMITREL PRICEPUTU</w:t>
      </w:r>
    </w:p>
    <w:p w14:paraId="7D8EC8C1" w14:textId="77777777" w:rsidR="0023353D" w:rsidRPr="0023353D" w:rsidRDefault="0023353D" w:rsidP="0023353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69B8858D" w14:textId="77777777" w:rsidR="0023353D" w:rsidRPr="0023353D" w:rsidRDefault="0023353D" w:rsidP="0023353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14:paraId="59A93D3F" w14:textId="77777777" w:rsidR="006E12A4" w:rsidRDefault="006E12A4" w:rsidP="006E12A4">
      <w:pPr>
        <w:spacing w:line="360" w:lineRule="auto"/>
        <w:rPr>
          <w:rFonts w:ascii="Arial" w:hAnsi="Arial" w:cs="Arial"/>
          <w:b/>
          <w:i/>
        </w:rPr>
      </w:pPr>
    </w:p>
    <w:p w14:paraId="4C9F6D5B" w14:textId="77777777" w:rsidR="006E12A4" w:rsidRDefault="006E12A4" w:rsidP="006E12A4">
      <w:pPr>
        <w:spacing w:line="360" w:lineRule="auto"/>
        <w:rPr>
          <w:rFonts w:ascii="Arial" w:hAnsi="Arial" w:cs="Arial"/>
          <w:b/>
          <w:i/>
        </w:rPr>
      </w:pPr>
    </w:p>
    <w:sectPr w:rsidR="006E12A4" w:rsidSect="00530EFD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878"/>
    <w:multiLevelType w:val="hybridMultilevel"/>
    <w:tmpl w:val="F5B6CE62"/>
    <w:lvl w:ilvl="0" w:tplc="EE32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31"/>
    <w:rsid w:val="001C7D87"/>
    <w:rsid w:val="0023353D"/>
    <w:rsid w:val="003D0031"/>
    <w:rsid w:val="00530EFD"/>
    <w:rsid w:val="006E12A4"/>
    <w:rsid w:val="007822C3"/>
    <w:rsid w:val="008F4814"/>
    <w:rsid w:val="00C97066"/>
    <w:rsid w:val="00D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320C"/>
  <w15:chartTrackingRefBased/>
  <w15:docId w15:val="{E29BF3BC-9B14-4797-9439-7E4A803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2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2022-01-31T10:31:00Z</cp:lastPrinted>
  <dcterms:created xsi:type="dcterms:W3CDTF">2021-12-08T06:11:00Z</dcterms:created>
  <dcterms:modified xsi:type="dcterms:W3CDTF">2022-01-31T10:54:00Z</dcterms:modified>
</cp:coreProperties>
</file>